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90BEA" w14:textId="58FF2435" w:rsidR="009A2C11" w:rsidRPr="0053365C" w:rsidRDefault="009A2C11" w:rsidP="009A2C11">
      <w:pPr>
        <w:pStyle w:val="File"/>
        <w:rPr>
          <w:sz w:val="28"/>
        </w:rPr>
      </w:pPr>
      <w:r w:rsidRPr="0053365C">
        <w:rPr>
          <w:sz w:val="28"/>
        </w:rPr>
        <w:t>File:</w:t>
      </w:r>
      <w:r w:rsidRPr="0053365C">
        <w:rPr>
          <w:sz w:val="28"/>
        </w:rPr>
        <w:tab/>
      </w:r>
      <w:bookmarkStart w:id="0" w:name="FileNumber"/>
      <w:bookmarkEnd w:id="0"/>
      <w:r w:rsidR="0053365C" w:rsidRPr="0053365C">
        <w:rPr>
          <w:sz w:val="28"/>
        </w:rPr>
        <w:t>10005-40</w:t>
      </w:r>
      <w:r w:rsidR="00AE42FA">
        <w:rPr>
          <w:sz w:val="28"/>
        </w:rPr>
        <w:t xml:space="preserve"> </w:t>
      </w:r>
      <w:r w:rsidR="00F62140">
        <w:rPr>
          <w:sz w:val="28"/>
        </w:rPr>
        <w:t>EN</w:t>
      </w:r>
      <w:r w:rsidR="00864EF0">
        <w:rPr>
          <w:sz w:val="28"/>
        </w:rPr>
        <w:t>22TFH003</w:t>
      </w:r>
    </w:p>
    <w:p w14:paraId="2D3B008D" w14:textId="4053C06A" w:rsidR="009A2C11" w:rsidRPr="0053365C" w:rsidRDefault="002B1C71" w:rsidP="009A2C11">
      <w:pPr>
        <w:pStyle w:val="Classified"/>
        <w:rPr>
          <w:rFonts w:ascii="Times New Roman" w:hAnsi="Times New Roman"/>
          <w:b w:val="0"/>
          <w:sz w:val="28"/>
        </w:rPr>
      </w:pPr>
      <w:bookmarkStart w:id="1" w:name="ClassifiedPara"/>
      <w:r>
        <w:rPr>
          <w:rFonts w:ascii="Times New Roman" w:hAnsi="Times New Roman"/>
          <w:b w:val="0"/>
          <w:sz w:val="28"/>
        </w:rPr>
        <w:t>August 3, 2021</w:t>
      </w:r>
    </w:p>
    <w:p w14:paraId="4B90F451" w14:textId="77777777" w:rsidR="009A2C11" w:rsidRPr="0053365C" w:rsidRDefault="00A47FA8" w:rsidP="009A2C11">
      <w:pPr>
        <w:pStyle w:val="Classified"/>
        <w:rPr>
          <w:rFonts w:ascii="Times New Roman" w:hAnsi="Times New Roman"/>
          <w:caps/>
          <w:sz w:val="28"/>
        </w:rPr>
      </w:pPr>
      <w:r w:rsidRPr="0053365C">
        <w:rPr>
          <w:rFonts w:ascii="Times New Roman" w:hAnsi="Times New Roman"/>
          <w:caps/>
          <w:sz w:val="28"/>
        </w:rPr>
        <w:t>express post</w:t>
      </w:r>
    </w:p>
    <w:p w14:paraId="19E1F866" w14:textId="77777777" w:rsidR="00375C8F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  <w:r>
        <w:rPr>
          <w:rFonts w:ascii="Times New Roman" w:hAnsi="Times New Roman"/>
          <w:caps/>
          <w:sz w:val="28"/>
        </w:rPr>
        <w:t>Echelon Insurance</w:t>
      </w:r>
    </w:p>
    <w:p w14:paraId="2405D308" w14:textId="77777777" w:rsidR="00375C8F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  <w:r>
        <w:rPr>
          <w:rFonts w:ascii="Times New Roman" w:hAnsi="Times New Roman"/>
          <w:caps/>
          <w:sz w:val="28"/>
        </w:rPr>
        <w:t>2680 Matheson Blvd East</w:t>
      </w:r>
    </w:p>
    <w:p w14:paraId="429F4CC8" w14:textId="77777777" w:rsidR="00375C8F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  <w:r>
        <w:rPr>
          <w:rFonts w:ascii="Times New Roman" w:hAnsi="Times New Roman"/>
          <w:caps/>
          <w:sz w:val="28"/>
        </w:rPr>
        <w:t>Suite 300</w:t>
      </w:r>
    </w:p>
    <w:p w14:paraId="37C24DF9" w14:textId="77777777" w:rsidR="00375C8F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  <w:r>
        <w:rPr>
          <w:rFonts w:ascii="Times New Roman" w:hAnsi="Times New Roman"/>
          <w:caps/>
          <w:sz w:val="28"/>
        </w:rPr>
        <w:t>Mississauga, Ontario</w:t>
      </w:r>
    </w:p>
    <w:p w14:paraId="12F9B220" w14:textId="23219422" w:rsidR="009A2C11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  <w:r>
        <w:rPr>
          <w:rFonts w:ascii="Times New Roman" w:hAnsi="Times New Roman"/>
          <w:caps/>
          <w:sz w:val="28"/>
        </w:rPr>
        <w:t>l4w 0a5</w:t>
      </w:r>
    </w:p>
    <w:p w14:paraId="5A3C954C" w14:textId="77777777" w:rsidR="00375C8F" w:rsidRPr="00375C8F" w:rsidRDefault="00375C8F" w:rsidP="00375C8F">
      <w:pPr>
        <w:pStyle w:val="Classified"/>
        <w:spacing w:after="0"/>
        <w:rPr>
          <w:rFonts w:ascii="Times New Roman" w:hAnsi="Times New Roman"/>
          <w:caps/>
          <w:sz w:val="28"/>
        </w:rPr>
      </w:pPr>
    </w:p>
    <w:bookmarkEnd w:id="1"/>
    <w:p w14:paraId="10334248" w14:textId="20FFA54C" w:rsidR="009A2C11" w:rsidRPr="0053365C" w:rsidRDefault="00AE42FA" w:rsidP="009A2C11">
      <w:pPr>
        <w:pStyle w:val="Salutation"/>
        <w:rPr>
          <w:sz w:val="28"/>
        </w:rPr>
      </w:pPr>
      <w:r w:rsidRPr="00CC0373">
        <w:rPr>
          <w:sz w:val="28"/>
        </w:rPr>
        <w:t>ATTENTION</w:t>
      </w:r>
      <w:r w:rsidR="009A2C11" w:rsidRPr="00CC0373">
        <w:rPr>
          <w:sz w:val="28"/>
        </w:rPr>
        <w:t>:</w:t>
      </w:r>
      <w:r w:rsidR="009A2C11" w:rsidRPr="0053365C">
        <w:rPr>
          <w:sz w:val="28"/>
        </w:rPr>
        <w:t xml:space="preserve"> </w:t>
      </w:r>
      <w:r w:rsidR="00CC0373">
        <w:rPr>
          <w:sz w:val="28"/>
        </w:rPr>
        <w:t>To whom it may concern</w:t>
      </w:r>
    </w:p>
    <w:p w14:paraId="198270AB" w14:textId="706EA7C5" w:rsidR="009A2C11" w:rsidRDefault="00AE42FA" w:rsidP="009A2C11">
      <w:pPr>
        <w:ind w:left="1418" w:hanging="1418"/>
        <w:rPr>
          <w:b/>
          <w:sz w:val="28"/>
        </w:rPr>
      </w:pPr>
      <w:r>
        <w:rPr>
          <w:b/>
          <w:sz w:val="28"/>
        </w:rPr>
        <w:t>Subject: “</w:t>
      </w:r>
      <w:r w:rsidR="00375C8F">
        <w:rPr>
          <w:b/>
          <w:sz w:val="28"/>
        </w:rPr>
        <w:t>Bad Ventures Ltd.</w:t>
      </w:r>
      <w:r>
        <w:rPr>
          <w:b/>
          <w:sz w:val="28"/>
        </w:rPr>
        <w:t xml:space="preserve"> &amp; contract #   EN</w:t>
      </w:r>
      <w:r w:rsidR="00375C8F">
        <w:rPr>
          <w:b/>
          <w:sz w:val="28"/>
        </w:rPr>
        <w:t>22TFH003</w:t>
      </w:r>
      <w:r>
        <w:rPr>
          <w:b/>
          <w:sz w:val="28"/>
        </w:rPr>
        <w:t>”</w:t>
      </w:r>
    </w:p>
    <w:p w14:paraId="3C28FF8D" w14:textId="77777777" w:rsidR="00AE42FA" w:rsidRPr="0053365C" w:rsidRDefault="00AE42FA" w:rsidP="009A2C11">
      <w:pPr>
        <w:ind w:left="1418" w:hanging="1418"/>
        <w:rPr>
          <w:b/>
          <w:sz w:val="28"/>
        </w:rPr>
      </w:pPr>
    </w:p>
    <w:p w14:paraId="0BE09D3E" w14:textId="77777777" w:rsidR="009A2C11" w:rsidRPr="0053365C" w:rsidRDefault="009A2C11" w:rsidP="009A2C11">
      <w:pPr>
        <w:rPr>
          <w:sz w:val="28"/>
        </w:rPr>
      </w:pPr>
      <w:r w:rsidRPr="0053365C">
        <w:rPr>
          <w:sz w:val="28"/>
        </w:rPr>
        <w:t xml:space="preserve">Please be advised that the terms </w:t>
      </w:r>
      <w:r w:rsidR="00AE42FA">
        <w:rPr>
          <w:sz w:val="28"/>
        </w:rPr>
        <w:t xml:space="preserve">and conditions </w:t>
      </w:r>
      <w:r w:rsidRPr="0053365C">
        <w:rPr>
          <w:sz w:val="28"/>
        </w:rPr>
        <w:t>of the subject contract(s) have been met and the contract(s) is now complete.</w:t>
      </w:r>
    </w:p>
    <w:p w14:paraId="42FCFEE8" w14:textId="77777777" w:rsidR="009A2C11" w:rsidRPr="0053365C" w:rsidRDefault="009A2C11" w:rsidP="009A2C11">
      <w:pPr>
        <w:rPr>
          <w:sz w:val="28"/>
        </w:rPr>
      </w:pPr>
    </w:p>
    <w:p w14:paraId="7ECBEAA3" w14:textId="58FA2404" w:rsidR="009A2C11" w:rsidRPr="0053365C" w:rsidRDefault="00AE42FA" w:rsidP="009A2C11">
      <w:pPr>
        <w:rPr>
          <w:sz w:val="28"/>
        </w:rPr>
      </w:pPr>
      <w:r>
        <w:rPr>
          <w:sz w:val="28"/>
        </w:rPr>
        <w:t>P</w:t>
      </w:r>
      <w:r w:rsidR="009A2C11" w:rsidRPr="0053365C">
        <w:rPr>
          <w:sz w:val="28"/>
        </w:rPr>
        <w:t xml:space="preserve">lease find enclosed the </w:t>
      </w:r>
      <w:r w:rsidR="0053365C">
        <w:rPr>
          <w:sz w:val="28"/>
        </w:rPr>
        <w:t>Performance and Labour &amp; Material Bonds</w:t>
      </w:r>
      <w:r w:rsidR="009A2C11" w:rsidRPr="0053365C">
        <w:rPr>
          <w:sz w:val="28"/>
        </w:rPr>
        <w:t xml:space="preserve"> </w:t>
      </w:r>
      <w:r>
        <w:rPr>
          <w:sz w:val="28"/>
        </w:rPr>
        <w:t xml:space="preserve">for the </w:t>
      </w:r>
      <w:proofErr w:type="gramStart"/>
      <w:r>
        <w:rPr>
          <w:sz w:val="28"/>
        </w:rPr>
        <w:t>above named</w:t>
      </w:r>
      <w:proofErr w:type="gramEnd"/>
      <w:r>
        <w:rPr>
          <w:sz w:val="28"/>
        </w:rPr>
        <w:t xml:space="preserve"> company </w:t>
      </w:r>
      <w:r w:rsidR="009A2C11" w:rsidRPr="0053365C">
        <w:rPr>
          <w:sz w:val="28"/>
        </w:rPr>
        <w:t>dated</w:t>
      </w:r>
      <w:r w:rsidR="004C7EDB">
        <w:rPr>
          <w:sz w:val="28"/>
        </w:rPr>
        <w:t xml:space="preserve"> the 6</w:t>
      </w:r>
      <w:r w:rsidR="004C7EDB" w:rsidRPr="004C7EDB">
        <w:rPr>
          <w:sz w:val="28"/>
          <w:vertAlign w:val="superscript"/>
        </w:rPr>
        <w:t>th</w:t>
      </w:r>
      <w:r w:rsidR="004C7EDB">
        <w:rPr>
          <w:sz w:val="28"/>
        </w:rPr>
        <w:t xml:space="preserve"> day of April, 2021</w:t>
      </w:r>
      <w:r w:rsidR="00F62140">
        <w:rPr>
          <w:sz w:val="28"/>
        </w:rPr>
        <w:t xml:space="preserve"> </w:t>
      </w:r>
      <w:r w:rsidR="009A2C11" w:rsidRPr="0053365C">
        <w:rPr>
          <w:sz w:val="28"/>
        </w:rPr>
        <w:t>covering the above-noted contract(s).</w:t>
      </w:r>
    </w:p>
    <w:p w14:paraId="6FF55FAE" w14:textId="77777777" w:rsidR="009A2C11" w:rsidRPr="0053365C" w:rsidRDefault="009A2C11" w:rsidP="009A2C11">
      <w:pPr>
        <w:rPr>
          <w:sz w:val="28"/>
        </w:rPr>
      </w:pPr>
    </w:p>
    <w:p w14:paraId="336488C7" w14:textId="21FE4D1E" w:rsidR="009A2C11" w:rsidRPr="0053365C" w:rsidRDefault="009A2C11" w:rsidP="009A2C11">
      <w:pPr>
        <w:outlineLvl w:val="0"/>
        <w:rPr>
          <w:sz w:val="28"/>
        </w:rPr>
      </w:pPr>
      <w:r w:rsidRPr="0053365C">
        <w:rPr>
          <w:sz w:val="28"/>
        </w:rPr>
        <w:t xml:space="preserve">The securities held </w:t>
      </w:r>
      <w:r w:rsidR="00AE42FA">
        <w:rPr>
          <w:sz w:val="28"/>
        </w:rPr>
        <w:t>for</w:t>
      </w:r>
      <w:r w:rsidRPr="0053365C">
        <w:rPr>
          <w:sz w:val="28"/>
        </w:rPr>
        <w:t xml:space="preserve"> </w:t>
      </w:r>
      <w:r w:rsidR="00F62140">
        <w:rPr>
          <w:sz w:val="28"/>
        </w:rPr>
        <w:t>EN</w:t>
      </w:r>
      <w:r w:rsidR="00375C8F">
        <w:rPr>
          <w:sz w:val="28"/>
        </w:rPr>
        <w:t>22TFH003</w:t>
      </w:r>
      <w:r w:rsidR="0053365C">
        <w:rPr>
          <w:sz w:val="28"/>
        </w:rPr>
        <w:t>contract</w:t>
      </w:r>
      <w:r w:rsidRPr="0053365C">
        <w:rPr>
          <w:sz w:val="28"/>
        </w:rPr>
        <w:t xml:space="preserve"> may now be released to the client.</w:t>
      </w:r>
    </w:p>
    <w:p w14:paraId="32E009CB" w14:textId="77777777" w:rsidR="009A2C11" w:rsidRPr="0053365C" w:rsidRDefault="009A2C11" w:rsidP="009A2C11">
      <w:pPr>
        <w:rPr>
          <w:sz w:val="28"/>
        </w:rPr>
      </w:pPr>
    </w:p>
    <w:p w14:paraId="57E47FDF" w14:textId="77777777" w:rsidR="009A2C11" w:rsidRPr="0053365C" w:rsidRDefault="009A2C11" w:rsidP="009A2C11">
      <w:pPr>
        <w:pStyle w:val="BodyText"/>
        <w:rPr>
          <w:sz w:val="28"/>
        </w:rPr>
      </w:pPr>
      <w:r w:rsidRPr="0053365C">
        <w:rPr>
          <w:sz w:val="28"/>
        </w:rPr>
        <w:t>Yours truly,</w:t>
      </w:r>
    </w:p>
    <w:p w14:paraId="740A60A8" w14:textId="06C6329B" w:rsidR="009A2C11" w:rsidRPr="0053365C" w:rsidRDefault="00CC0373" w:rsidP="009A2C11">
      <w:pPr>
        <w:pStyle w:val="Signatory"/>
        <w:rPr>
          <w:sz w:val="28"/>
        </w:rPr>
      </w:pPr>
      <w:r>
        <w:rPr>
          <w:sz w:val="28"/>
        </w:rPr>
        <w:t>Nathan Russ</w:t>
      </w:r>
    </w:p>
    <w:p w14:paraId="4D2AF448" w14:textId="77777777" w:rsidR="009A2C11" w:rsidRPr="0053365C" w:rsidRDefault="009A2C11" w:rsidP="009A2C11">
      <w:pPr>
        <w:pStyle w:val="Enclosures"/>
        <w:rPr>
          <w:sz w:val="28"/>
        </w:rPr>
      </w:pPr>
      <w:r w:rsidRPr="0053365C">
        <w:rPr>
          <w:sz w:val="28"/>
        </w:rPr>
        <w:t xml:space="preserve">Enclosure(s):  </w:t>
      </w:r>
      <w:r w:rsidR="00AE42FA">
        <w:rPr>
          <w:sz w:val="28"/>
        </w:rPr>
        <w:t>Performance Bond and Labour &amp; Materials Bonds</w:t>
      </w:r>
    </w:p>
    <w:p w14:paraId="3FADBB36" w14:textId="12D77C0B" w:rsidR="001F51C5" w:rsidRPr="00CC0373" w:rsidRDefault="00AE42FA" w:rsidP="00CC0373">
      <w:pPr>
        <w:pStyle w:val="pc"/>
        <w:rPr>
          <w:sz w:val="28"/>
        </w:rPr>
      </w:pPr>
      <w:r>
        <w:rPr>
          <w:sz w:val="28"/>
        </w:rPr>
        <w:t>c</w:t>
      </w:r>
      <w:r w:rsidR="009A2C11" w:rsidRPr="0053365C">
        <w:rPr>
          <w:sz w:val="28"/>
        </w:rPr>
        <w:t>c:</w:t>
      </w:r>
      <w:r w:rsidR="009A2C11" w:rsidRPr="0053365C">
        <w:rPr>
          <w:sz w:val="28"/>
        </w:rPr>
        <w:tab/>
      </w:r>
      <w:r w:rsidR="00375C8F">
        <w:rPr>
          <w:sz w:val="28"/>
        </w:rPr>
        <w:t>Bad Ventures Ltd</w:t>
      </w:r>
      <w:r>
        <w:rPr>
          <w:sz w:val="28"/>
        </w:rPr>
        <w:t>.</w:t>
      </w:r>
      <w:r w:rsidR="00F62140">
        <w:rPr>
          <w:sz w:val="28"/>
        </w:rPr>
        <w:t xml:space="preserve"> </w:t>
      </w:r>
      <w:r w:rsidR="0053365C">
        <w:rPr>
          <w:sz w:val="28"/>
        </w:rPr>
        <w:t xml:space="preserve"> </w:t>
      </w:r>
    </w:p>
    <w:sectPr w:rsidR="001F51C5" w:rsidRPr="00CC0373" w:rsidSect="005230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432" w:right="1728" w:bottom="1440" w:left="1440" w:header="43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43C41" w14:textId="77777777" w:rsidR="003B364C" w:rsidRDefault="003B364C">
      <w:r>
        <w:separator/>
      </w:r>
    </w:p>
  </w:endnote>
  <w:endnote w:type="continuationSeparator" w:id="0">
    <w:p w14:paraId="45C41C62" w14:textId="77777777" w:rsidR="003B364C" w:rsidRDefault="003B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46D87" w14:textId="77777777" w:rsidR="001B1DFB" w:rsidRDefault="001B1D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77204" w14:textId="1D15C943" w:rsidR="006D059F" w:rsidRDefault="00E0777F">
    <w:pPr>
      <w:pStyle w:val="Footer"/>
      <w:tabs>
        <w:tab w:val="clear" w:pos="7200"/>
      </w:tabs>
    </w:pPr>
    <w:r>
      <w:fldChar w:fldCharType="begin"/>
    </w:r>
    <w:r w:rsidR="006D059F">
      <w:instrText xml:space="preserve">if </w:instrText>
    </w:r>
    <w:r w:rsidR="00171D16">
      <w:fldChar w:fldCharType="begin"/>
    </w:r>
    <w:r w:rsidR="00171D16">
      <w:instrText>NumPages</w:instrText>
    </w:r>
    <w:r w:rsidR="00171D16">
      <w:fldChar w:fldCharType="separate"/>
    </w:r>
    <w:r w:rsidR="00CC0373">
      <w:rPr>
        <w:noProof/>
      </w:rPr>
      <w:instrText>2</w:instrText>
    </w:r>
    <w:r w:rsidR="00171D16">
      <w:rPr>
        <w:noProof/>
      </w:rPr>
      <w:fldChar w:fldCharType="end"/>
    </w:r>
    <w:r w:rsidR="006D059F">
      <w:instrText xml:space="preserve"> &gt; 1 "Page </w:instrText>
    </w:r>
    <w:r w:rsidR="00171D16">
      <w:fldChar w:fldCharType="begin"/>
    </w:r>
    <w:r w:rsidR="00171D16">
      <w:instrText>Page</w:instrText>
    </w:r>
    <w:r w:rsidR="00171D16">
      <w:fldChar w:fldCharType="separate"/>
    </w:r>
    <w:r w:rsidR="00CC0373">
      <w:rPr>
        <w:noProof/>
      </w:rPr>
      <w:instrText>2</w:instrText>
    </w:r>
    <w:r w:rsidR="00171D16">
      <w:rPr>
        <w:noProof/>
      </w:rPr>
      <w:fldChar w:fldCharType="end"/>
    </w:r>
    <w:r w:rsidR="006D059F">
      <w:instrText xml:space="preserve"> of </w:instrText>
    </w:r>
    <w:r w:rsidR="00171D16">
      <w:fldChar w:fldCharType="begin"/>
    </w:r>
    <w:r w:rsidR="00171D16">
      <w:instrText>NumPages</w:instrText>
    </w:r>
    <w:r w:rsidR="00171D16">
      <w:fldChar w:fldCharType="separate"/>
    </w:r>
    <w:r w:rsidR="00CC0373">
      <w:rPr>
        <w:noProof/>
      </w:rPr>
      <w:instrText>2</w:instrText>
    </w:r>
    <w:r w:rsidR="00171D16">
      <w:rPr>
        <w:noProof/>
      </w:rPr>
      <w:fldChar w:fldCharType="end"/>
    </w:r>
    <w:r w:rsidR="006D059F">
      <w:instrText>"</w:instrText>
    </w:r>
    <w:r>
      <w:fldChar w:fldCharType="separate"/>
    </w:r>
    <w:r w:rsidR="00CC0373">
      <w:rPr>
        <w:noProof/>
      </w:rPr>
      <w:t>Page 2 of 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1" w:type="dxa"/>
      <w:tblLayout w:type="fixed"/>
      <w:tblLook w:val="0000" w:firstRow="0" w:lastRow="0" w:firstColumn="0" w:lastColumn="0" w:noHBand="0" w:noVBand="0"/>
    </w:tblPr>
    <w:tblGrid>
      <w:gridCol w:w="9641"/>
    </w:tblGrid>
    <w:tr w:rsidR="006D059F" w14:paraId="22C67B4E" w14:textId="77777777" w:rsidTr="00317CC1">
      <w:tc>
        <w:tcPr>
          <w:tcW w:w="9641" w:type="dxa"/>
        </w:tcPr>
        <w:p w14:paraId="74169E5E" w14:textId="77777777" w:rsidR="006D059F" w:rsidRDefault="001B6752" w:rsidP="001B1DFB">
          <w:pPr>
            <w:framePr w:w="9389" w:h="1742" w:hRule="exact" w:vSpace="144" w:wrap="around" w:vAnchor="page" w:hAnchor="page" w:x="1117" w:y="433"/>
          </w:pPr>
          <w:r>
            <w:rPr>
              <w:noProof/>
              <w:lang w:val="en-CA" w:eastAsia="en-CA"/>
            </w:rPr>
            <w:drawing>
              <wp:inline distT="0" distB="0" distL="0" distR="0" wp14:anchorId="52A7ABDB" wp14:editId="0578D438">
                <wp:extent cx="1066800" cy="970350"/>
                <wp:effectExtent l="0" t="0" r="0" b="1270"/>
                <wp:docPr id="3" name="Picture 2" descr="BCID_V_key_rgb_pos-nowhit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CID_V_key_rgb_pos-nowhite.png"/>
                        <pic:cNvPicPr/>
                      </pic:nvPicPr>
                      <pic:blipFill>
                        <a:blip r:embed="rId1">
                          <a:grayscl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032" cy="9696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751C41" w14:textId="6C0F48F8" w:rsidR="006D059F" w:rsidRDefault="00E0777F">
    <w:pPr>
      <w:pStyle w:val="Footer"/>
      <w:spacing w:before="240" w:after="240"/>
    </w:pPr>
    <w:r>
      <w:fldChar w:fldCharType="begin"/>
    </w:r>
    <w:r w:rsidR="006D059F">
      <w:instrText xml:space="preserve">if </w:instrText>
    </w:r>
    <w:r w:rsidR="00171D16">
      <w:fldChar w:fldCharType="begin"/>
    </w:r>
    <w:r w:rsidR="00171D16">
      <w:instrText>NumPages</w:instrText>
    </w:r>
    <w:r w:rsidR="00171D16">
      <w:fldChar w:fldCharType="separate"/>
    </w:r>
    <w:r w:rsidR="004C7EDB">
      <w:rPr>
        <w:noProof/>
      </w:rPr>
      <w:instrText>1</w:instrText>
    </w:r>
    <w:r w:rsidR="00171D16">
      <w:rPr>
        <w:noProof/>
      </w:rPr>
      <w:fldChar w:fldCharType="end"/>
    </w:r>
    <w:r w:rsidR="006D059F">
      <w:instrText xml:space="preserve"> &gt; 1 "Page </w:instrText>
    </w:r>
    <w:r w:rsidR="00171D16">
      <w:fldChar w:fldCharType="begin"/>
    </w:r>
    <w:r w:rsidR="00171D16">
      <w:instrText>Page</w:instrText>
    </w:r>
    <w:r w:rsidR="00171D16">
      <w:fldChar w:fldCharType="separate"/>
    </w:r>
    <w:r w:rsidR="00CC0373">
      <w:rPr>
        <w:noProof/>
      </w:rPr>
      <w:instrText>1</w:instrText>
    </w:r>
    <w:r w:rsidR="00171D16">
      <w:rPr>
        <w:noProof/>
      </w:rPr>
      <w:fldChar w:fldCharType="end"/>
    </w:r>
    <w:r w:rsidR="006D059F">
      <w:instrText xml:space="preserve"> of </w:instrText>
    </w:r>
    <w:r w:rsidR="00171D16">
      <w:fldChar w:fldCharType="begin"/>
    </w:r>
    <w:r w:rsidR="00171D16">
      <w:instrText>NumPages</w:instrText>
    </w:r>
    <w:r w:rsidR="00171D16">
      <w:fldChar w:fldCharType="separate"/>
    </w:r>
    <w:r w:rsidR="00CC0373">
      <w:rPr>
        <w:noProof/>
      </w:rPr>
      <w:instrText>2</w:instrText>
    </w:r>
    <w:r w:rsidR="00171D16">
      <w:rPr>
        <w:noProof/>
      </w:rPr>
      <w:fldChar w:fldCharType="end"/>
    </w:r>
    <w:r w:rsidR="006D059F">
      <w:instrText>"</w:instrText>
    </w:r>
    <w:r>
      <w:fldChar w:fldCharType="end"/>
    </w:r>
  </w:p>
  <w:tbl>
    <w:tblPr>
      <w:tblW w:w="936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40"/>
      <w:gridCol w:w="2160"/>
      <w:gridCol w:w="2430"/>
      <w:gridCol w:w="2430"/>
    </w:tblGrid>
    <w:tr w:rsidR="006D059F" w14:paraId="5D1004C7" w14:textId="77777777" w:rsidTr="001B6752">
      <w:tc>
        <w:tcPr>
          <w:tcW w:w="2340" w:type="dxa"/>
        </w:tcPr>
        <w:p w14:paraId="2EC9B6F1" w14:textId="77777777" w:rsidR="00D57BE6" w:rsidRDefault="006D059F" w:rsidP="001B6752">
          <w:pPr>
            <w:spacing w:before="120"/>
            <w:rPr>
              <w:rFonts w:ascii="Garamond" w:hAnsi="Garamond"/>
              <w:b/>
              <w:sz w:val="16"/>
              <w:szCs w:val="16"/>
            </w:rPr>
          </w:pPr>
          <w:r w:rsidRPr="00073025">
            <w:rPr>
              <w:rFonts w:ascii="Garamond" w:hAnsi="Garamond"/>
              <w:b/>
              <w:sz w:val="16"/>
              <w:szCs w:val="16"/>
            </w:rPr>
            <w:t>Ministry of Forests</w:t>
          </w:r>
          <w:r w:rsidR="00993D4D">
            <w:rPr>
              <w:rFonts w:ascii="Garamond" w:hAnsi="Garamond"/>
              <w:b/>
              <w:sz w:val="16"/>
              <w:szCs w:val="16"/>
            </w:rPr>
            <w:t xml:space="preserve">, </w:t>
          </w:r>
          <w:r w:rsidR="001B6752">
            <w:rPr>
              <w:rFonts w:ascii="Garamond" w:hAnsi="Garamond"/>
              <w:b/>
              <w:sz w:val="16"/>
              <w:szCs w:val="16"/>
            </w:rPr>
            <w:t>Lands</w:t>
          </w:r>
          <w:r w:rsidR="00E94CE9">
            <w:rPr>
              <w:rFonts w:ascii="Garamond" w:hAnsi="Garamond"/>
              <w:b/>
              <w:sz w:val="16"/>
              <w:szCs w:val="16"/>
            </w:rPr>
            <w:t>,</w:t>
          </w:r>
          <w:r w:rsidR="00993D4D">
            <w:rPr>
              <w:rFonts w:ascii="Garamond" w:hAnsi="Garamond"/>
              <w:b/>
              <w:sz w:val="16"/>
              <w:szCs w:val="16"/>
            </w:rPr>
            <w:t xml:space="preserve"> </w:t>
          </w:r>
          <w:r w:rsidR="001B6752">
            <w:rPr>
              <w:rFonts w:ascii="Garamond" w:hAnsi="Garamond"/>
              <w:b/>
              <w:sz w:val="16"/>
              <w:szCs w:val="16"/>
            </w:rPr>
            <w:t>Natural Resource Operations</w:t>
          </w:r>
          <w:r w:rsidR="00E94CE9">
            <w:rPr>
              <w:rFonts w:ascii="Garamond" w:hAnsi="Garamond"/>
              <w:b/>
              <w:sz w:val="16"/>
              <w:szCs w:val="16"/>
            </w:rPr>
            <w:t>,</w:t>
          </w:r>
          <w:r w:rsidR="00E94CE9">
            <w:rPr>
              <w:rFonts w:ascii="Garamond" w:hAnsi="Garamond"/>
              <w:b/>
              <w:sz w:val="16"/>
              <w:szCs w:val="16"/>
            </w:rPr>
            <w:br/>
            <w:t>and Rural Development</w:t>
          </w:r>
        </w:p>
        <w:p w14:paraId="0B7C006A" w14:textId="77777777" w:rsidR="006D059F" w:rsidRPr="00073025" w:rsidRDefault="006D059F" w:rsidP="001B6752">
          <w:pPr>
            <w:spacing w:before="120"/>
            <w:rPr>
              <w:rFonts w:ascii="Garamond" w:hAnsi="Garamond"/>
              <w:b/>
              <w:sz w:val="16"/>
              <w:szCs w:val="16"/>
            </w:rPr>
          </w:pPr>
        </w:p>
      </w:tc>
      <w:tc>
        <w:tcPr>
          <w:tcW w:w="2160" w:type="dxa"/>
        </w:tcPr>
        <w:p w14:paraId="2F289336" w14:textId="77777777" w:rsidR="006D059F" w:rsidRPr="00073025" w:rsidRDefault="004F4BD7">
          <w:pPr>
            <w:spacing w:before="120"/>
            <w:rPr>
              <w:rFonts w:ascii="Arial" w:hAnsi="Arial"/>
              <w:kern w:val="18"/>
              <w:sz w:val="16"/>
            </w:rPr>
          </w:pPr>
          <w:r>
            <w:rPr>
              <w:rFonts w:ascii="Arial" w:hAnsi="Arial"/>
              <w:kern w:val="18"/>
              <w:sz w:val="16"/>
            </w:rPr>
            <w:t>BC Timber Sales</w:t>
          </w:r>
          <w:r>
            <w:rPr>
              <w:rFonts w:ascii="Arial" w:hAnsi="Arial"/>
              <w:kern w:val="18"/>
              <w:sz w:val="16"/>
            </w:rPr>
            <w:br/>
          </w:r>
          <w:r w:rsidR="00293950">
            <w:rPr>
              <w:rFonts w:ascii="Arial" w:hAnsi="Arial"/>
              <w:kern w:val="18"/>
              <w:sz w:val="16"/>
            </w:rPr>
            <w:t>Kootenay Business Area</w:t>
          </w:r>
        </w:p>
      </w:tc>
      <w:tc>
        <w:tcPr>
          <w:tcW w:w="2430" w:type="dxa"/>
        </w:tcPr>
        <w:p w14:paraId="42A45B01" w14:textId="77777777" w:rsidR="006D059F" w:rsidRPr="00073025" w:rsidRDefault="003E46B1" w:rsidP="00293950">
          <w:pPr>
            <w:spacing w:before="120"/>
            <w:rPr>
              <w:rFonts w:ascii="Garamond" w:hAnsi="Garamond"/>
              <w:kern w:val="18"/>
              <w:sz w:val="16"/>
            </w:rPr>
          </w:pPr>
          <w:r w:rsidRPr="00073025">
            <w:rPr>
              <w:rFonts w:ascii="Garamond" w:hAnsi="Garamond"/>
              <w:kern w:val="18"/>
              <w:sz w:val="16"/>
            </w:rPr>
            <w:t>Mailing Address:</w:t>
          </w:r>
          <w:r w:rsidRPr="00073025">
            <w:rPr>
              <w:rFonts w:ascii="Garamond" w:hAnsi="Garamond"/>
              <w:kern w:val="18"/>
              <w:sz w:val="16"/>
            </w:rPr>
            <w:br/>
          </w:r>
          <w:r w:rsidR="00293950">
            <w:rPr>
              <w:rFonts w:ascii="Garamond" w:hAnsi="Garamond"/>
              <w:kern w:val="18"/>
              <w:sz w:val="16"/>
            </w:rPr>
            <w:t>1907 Ridgewood Road</w:t>
          </w:r>
          <w:r w:rsidRPr="00073025">
            <w:rPr>
              <w:rFonts w:ascii="Garamond" w:hAnsi="Garamond"/>
              <w:kern w:val="18"/>
              <w:sz w:val="16"/>
            </w:rPr>
            <w:br/>
          </w:r>
          <w:r w:rsidR="00293950">
            <w:rPr>
              <w:rFonts w:ascii="Garamond" w:hAnsi="Garamond"/>
              <w:kern w:val="18"/>
              <w:sz w:val="16"/>
            </w:rPr>
            <w:t>Nelson,</w:t>
          </w:r>
          <w:r w:rsidRPr="00073025">
            <w:rPr>
              <w:rFonts w:ascii="Garamond" w:hAnsi="Garamond"/>
              <w:kern w:val="18"/>
              <w:sz w:val="16"/>
            </w:rPr>
            <w:t xml:space="preserve"> BC  </w:t>
          </w:r>
          <w:r w:rsidR="00293950">
            <w:rPr>
              <w:rFonts w:ascii="Garamond" w:hAnsi="Garamond"/>
              <w:kern w:val="18"/>
              <w:sz w:val="16"/>
            </w:rPr>
            <w:t>V1L 6K1</w:t>
          </w:r>
        </w:p>
      </w:tc>
      <w:tc>
        <w:tcPr>
          <w:tcW w:w="2430" w:type="dxa"/>
        </w:tcPr>
        <w:p w14:paraId="36440DC8" w14:textId="77777777" w:rsidR="006D059F" w:rsidRDefault="006D059F" w:rsidP="003E46B1">
          <w:pPr>
            <w:spacing w:before="120"/>
            <w:rPr>
              <w:rFonts w:ascii="Garamond" w:hAnsi="Garamond"/>
              <w:kern w:val="18"/>
              <w:sz w:val="16"/>
            </w:rPr>
          </w:pPr>
          <w:r w:rsidRPr="00073025">
            <w:rPr>
              <w:rFonts w:ascii="Garamond" w:hAnsi="Garamond"/>
              <w:kern w:val="18"/>
              <w:sz w:val="16"/>
            </w:rPr>
            <w:t>Tel:</w:t>
          </w:r>
          <w:r w:rsidRPr="00073025">
            <w:rPr>
              <w:rFonts w:ascii="Garamond" w:hAnsi="Garamond"/>
              <w:kern w:val="18"/>
              <w:sz w:val="16"/>
            </w:rPr>
            <w:tab/>
            <w:t xml:space="preserve">(250) </w:t>
          </w:r>
          <w:r w:rsidR="00293950">
            <w:rPr>
              <w:rFonts w:ascii="Garamond" w:hAnsi="Garamond"/>
              <w:kern w:val="18"/>
              <w:sz w:val="16"/>
            </w:rPr>
            <w:t>825-1100</w:t>
          </w:r>
          <w:r w:rsidRPr="00073025">
            <w:rPr>
              <w:rFonts w:ascii="Garamond" w:hAnsi="Garamond"/>
              <w:kern w:val="18"/>
              <w:sz w:val="16"/>
            </w:rPr>
            <w:br/>
            <w:t>Fax:</w:t>
          </w:r>
          <w:r w:rsidRPr="00073025">
            <w:rPr>
              <w:rFonts w:ascii="Garamond" w:hAnsi="Garamond"/>
              <w:kern w:val="18"/>
              <w:sz w:val="16"/>
            </w:rPr>
            <w:tab/>
            <w:t xml:space="preserve">(250) </w:t>
          </w:r>
          <w:r w:rsidR="00293950">
            <w:rPr>
              <w:rFonts w:ascii="Garamond" w:hAnsi="Garamond"/>
              <w:kern w:val="18"/>
              <w:sz w:val="16"/>
            </w:rPr>
            <w:t>825-3411</w:t>
          </w:r>
        </w:p>
        <w:p w14:paraId="6BD17204" w14:textId="77777777" w:rsidR="003E46B1" w:rsidRPr="00073025" w:rsidRDefault="003E46B1" w:rsidP="003E46B1">
          <w:pPr>
            <w:spacing w:before="120"/>
            <w:rPr>
              <w:rFonts w:ascii="Garamond" w:hAnsi="Garamond"/>
              <w:kern w:val="18"/>
              <w:sz w:val="16"/>
            </w:rPr>
          </w:pPr>
          <w:r>
            <w:rPr>
              <w:rFonts w:ascii="Garamond" w:hAnsi="Garamond"/>
              <w:kern w:val="18"/>
              <w:sz w:val="16"/>
            </w:rPr>
            <w:t>Website:</w:t>
          </w:r>
          <w:r>
            <w:rPr>
              <w:rFonts w:ascii="Garamond" w:hAnsi="Garamond"/>
              <w:kern w:val="18"/>
              <w:sz w:val="16"/>
            </w:rPr>
            <w:tab/>
            <w:t>www.gov.bc.ca/for</w:t>
          </w:r>
        </w:p>
      </w:tc>
    </w:tr>
  </w:tbl>
  <w:p w14:paraId="4A9433EA" w14:textId="77777777" w:rsidR="006D059F" w:rsidRDefault="006D059F">
    <w:pPr>
      <w:pStyle w:val="Footer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3EC73" w14:textId="77777777" w:rsidR="003B364C" w:rsidRDefault="003B364C">
      <w:r>
        <w:separator/>
      </w:r>
    </w:p>
  </w:footnote>
  <w:footnote w:type="continuationSeparator" w:id="0">
    <w:p w14:paraId="0453583F" w14:textId="77777777" w:rsidR="003B364C" w:rsidRDefault="003B3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A45AA" w14:textId="77777777" w:rsidR="001B1DFB" w:rsidRDefault="001B1D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490AD0" w14:textId="77777777" w:rsidR="006D059F" w:rsidRDefault="003922A5">
    <w:pPr>
      <w:pStyle w:val="Header"/>
      <w:tabs>
        <w:tab w:val="left" w:pos="720"/>
      </w:tabs>
    </w:pPr>
    <w:r>
      <w:t>[To]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854B3" w14:textId="77777777" w:rsidR="006D059F" w:rsidRDefault="006D059F">
    <w:pPr>
      <w:ind w:left="-270"/>
    </w:pPr>
  </w:p>
  <w:p w14:paraId="24164327" w14:textId="77777777" w:rsidR="006D059F" w:rsidRDefault="00D76ADF">
    <w:pPr>
      <w:pStyle w:val="Header"/>
      <w:spacing w:after="0"/>
      <w:ind w:left="90"/>
      <w:rPr>
        <w:noProof/>
        <w:sz w:val="4"/>
      </w:rPr>
    </w:pPr>
    <w:r>
      <w:rPr>
        <w:noProof/>
        <w:sz w:val="4"/>
        <w:lang w:val="en-CA" w:eastAsia="en-CA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E521CB" wp14:editId="374E51DF">
              <wp:simplePos x="0" y="0"/>
              <wp:positionH relativeFrom="page">
                <wp:posOffset>8635365</wp:posOffset>
              </wp:positionH>
              <wp:positionV relativeFrom="page">
                <wp:posOffset>2952750</wp:posOffset>
              </wp:positionV>
              <wp:extent cx="822960" cy="8229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2960" cy="82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20BCA" w14:textId="77777777" w:rsidR="006D059F" w:rsidRDefault="006D059F"/>
                        <w:p w14:paraId="3D3AF4A3" w14:textId="77777777" w:rsidR="006D059F" w:rsidRDefault="006D059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521C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9.95pt;margin-top:232.5pt;width:64.8pt;height:64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" o:allowincell="f" filled="f" stroked="f">
              <v:textbox>
                <w:txbxContent>
                  <w:p w14:paraId="07720BCA" w14:textId="77777777" w:rsidR="006D059F" w:rsidRDefault="006D059F"/>
                  <w:p w14:paraId="3D3AF4A3" w14:textId="77777777" w:rsidR="006D059F" w:rsidRDefault="006D059F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aveDateTime" w:val="2012-03-26  9:21 am"/>
  </w:docVars>
  <w:rsids>
    <w:rsidRoot w:val="008C4391"/>
    <w:rsid w:val="00073025"/>
    <w:rsid w:val="00080B55"/>
    <w:rsid w:val="00087BCD"/>
    <w:rsid w:val="000C407A"/>
    <w:rsid w:val="000E0FF6"/>
    <w:rsid w:val="00103BDA"/>
    <w:rsid w:val="00156238"/>
    <w:rsid w:val="00171D16"/>
    <w:rsid w:val="001B1DFB"/>
    <w:rsid w:val="001B6752"/>
    <w:rsid w:val="001F51C5"/>
    <w:rsid w:val="002856CC"/>
    <w:rsid w:val="00293950"/>
    <w:rsid w:val="002B1C71"/>
    <w:rsid w:val="002B6C5F"/>
    <w:rsid w:val="002E05D8"/>
    <w:rsid w:val="00310B75"/>
    <w:rsid w:val="003176D8"/>
    <w:rsid w:val="00317CC1"/>
    <w:rsid w:val="00375C8F"/>
    <w:rsid w:val="003922A5"/>
    <w:rsid w:val="003A54BF"/>
    <w:rsid w:val="003B364C"/>
    <w:rsid w:val="003E46B1"/>
    <w:rsid w:val="00472081"/>
    <w:rsid w:val="004C7EDB"/>
    <w:rsid w:val="004F4BD7"/>
    <w:rsid w:val="005121FE"/>
    <w:rsid w:val="00512FDE"/>
    <w:rsid w:val="0052304E"/>
    <w:rsid w:val="0053365C"/>
    <w:rsid w:val="00574841"/>
    <w:rsid w:val="005A2A52"/>
    <w:rsid w:val="00601B59"/>
    <w:rsid w:val="0060202E"/>
    <w:rsid w:val="00606B29"/>
    <w:rsid w:val="006506E6"/>
    <w:rsid w:val="006C0C15"/>
    <w:rsid w:val="006D059F"/>
    <w:rsid w:val="00704774"/>
    <w:rsid w:val="00730202"/>
    <w:rsid w:val="0073256B"/>
    <w:rsid w:val="0073472C"/>
    <w:rsid w:val="00737196"/>
    <w:rsid w:val="00763E04"/>
    <w:rsid w:val="00814A1F"/>
    <w:rsid w:val="00864EF0"/>
    <w:rsid w:val="008737E6"/>
    <w:rsid w:val="008B0C99"/>
    <w:rsid w:val="008C4391"/>
    <w:rsid w:val="009221A1"/>
    <w:rsid w:val="0095760D"/>
    <w:rsid w:val="00967B85"/>
    <w:rsid w:val="00973AFA"/>
    <w:rsid w:val="00987088"/>
    <w:rsid w:val="00993D4D"/>
    <w:rsid w:val="009A2C11"/>
    <w:rsid w:val="009F4DC3"/>
    <w:rsid w:val="00A04364"/>
    <w:rsid w:val="00A06689"/>
    <w:rsid w:val="00A47FA8"/>
    <w:rsid w:val="00A57238"/>
    <w:rsid w:val="00AA49C9"/>
    <w:rsid w:val="00AB1DDE"/>
    <w:rsid w:val="00AD364B"/>
    <w:rsid w:val="00AE42FA"/>
    <w:rsid w:val="00AF0742"/>
    <w:rsid w:val="00B9500E"/>
    <w:rsid w:val="00BA1A43"/>
    <w:rsid w:val="00BB0E6F"/>
    <w:rsid w:val="00BC7F1C"/>
    <w:rsid w:val="00C1440D"/>
    <w:rsid w:val="00CC0373"/>
    <w:rsid w:val="00CC1161"/>
    <w:rsid w:val="00D57BE6"/>
    <w:rsid w:val="00D76ADF"/>
    <w:rsid w:val="00D84E2D"/>
    <w:rsid w:val="00DA3368"/>
    <w:rsid w:val="00DA5B7A"/>
    <w:rsid w:val="00E0777F"/>
    <w:rsid w:val="00E4745B"/>
    <w:rsid w:val="00E94CE9"/>
    <w:rsid w:val="00ED5D0F"/>
    <w:rsid w:val="00EE381F"/>
    <w:rsid w:val="00F02532"/>
    <w:rsid w:val="00F060B7"/>
    <w:rsid w:val="00F4006F"/>
    <w:rsid w:val="00F45FB3"/>
    <w:rsid w:val="00F504A2"/>
    <w:rsid w:val="00F62140"/>
    <w:rsid w:val="00F70C62"/>
    <w:rsid w:val="00FB7D81"/>
    <w:rsid w:val="00FE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AE0071"/>
  <w15:docId w15:val="{9751C22C-6CF7-464D-8B40-F6E4A235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304E"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52304E"/>
    <w:pPr>
      <w:spacing w:before="24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52304E"/>
    <w:p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52304E"/>
    <w:pPr>
      <w:keepNext/>
      <w:framePr w:w="9648" w:vSpace="144" w:wrap="around" w:vAnchor="page" w:hAnchor="page" w:x="1168" w:y="577"/>
      <w:spacing w:after="120"/>
      <w:ind w:right="86"/>
      <w:jc w:val="right"/>
      <w:outlineLvl w:val="2"/>
    </w:pPr>
    <w:rPr>
      <w:rFonts w:ascii="Arial Narrow" w:hAnsi="Arial Narrow"/>
      <w:spacing w:val="16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2304E"/>
    <w:pPr>
      <w:tabs>
        <w:tab w:val="left" w:pos="7200"/>
      </w:tabs>
      <w:jc w:val="right"/>
    </w:pPr>
  </w:style>
  <w:style w:type="paragraph" w:styleId="Header">
    <w:name w:val="header"/>
    <w:basedOn w:val="Normal"/>
    <w:rsid w:val="0052304E"/>
    <w:pPr>
      <w:spacing w:after="480"/>
    </w:pPr>
  </w:style>
  <w:style w:type="paragraph" w:styleId="NormalIndent">
    <w:name w:val="Normal Indent"/>
    <w:basedOn w:val="Normal"/>
    <w:rsid w:val="0052304E"/>
    <w:pPr>
      <w:ind w:left="720"/>
    </w:pPr>
  </w:style>
  <w:style w:type="paragraph" w:customStyle="1" w:styleId="Attachments">
    <w:name w:val="Attachments"/>
    <w:basedOn w:val="Normal"/>
    <w:rsid w:val="0052304E"/>
    <w:pPr>
      <w:spacing w:before="240"/>
      <w:ind w:left="1440" w:hanging="1440"/>
    </w:pPr>
  </w:style>
  <w:style w:type="paragraph" w:customStyle="1" w:styleId="Enclosures">
    <w:name w:val="Enclosures"/>
    <w:basedOn w:val="Normal"/>
    <w:rsid w:val="0052304E"/>
    <w:pPr>
      <w:spacing w:before="240"/>
      <w:ind w:left="1440" w:hanging="1440"/>
    </w:pPr>
  </w:style>
  <w:style w:type="paragraph" w:customStyle="1" w:styleId="Subject">
    <w:name w:val="Subject"/>
    <w:basedOn w:val="Normal"/>
    <w:rsid w:val="0052304E"/>
    <w:pPr>
      <w:ind w:left="720" w:hanging="720"/>
    </w:pPr>
    <w:rPr>
      <w:b/>
    </w:rPr>
  </w:style>
  <w:style w:type="paragraph" w:customStyle="1" w:styleId="File">
    <w:name w:val="File"/>
    <w:basedOn w:val="Normal"/>
    <w:rsid w:val="0052304E"/>
    <w:pPr>
      <w:spacing w:before="240" w:after="240"/>
      <w:ind w:left="720" w:hanging="720"/>
    </w:pPr>
  </w:style>
  <w:style w:type="paragraph" w:styleId="Date">
    <w:name w:val="Date"/>
    <w:basedOn w:val="Normal"/>
    <w:rsid w:val="0052304E"/>
    <w:pPr>
      <w:spacing w:after="360"/>
    </w:pPr>
    <w:rPr>
      <w:color w:val="000000"/>
    </w:rPr>
  </w:style>
  <w:style w:type="paragraph" w:styleId="Closing">
    <w:name w:val="Closing"/>
    <w:basedOn w:val="Normal"/>
    <w:next w:val="Normal"/>
    <w:rsid w:val="0052304E"/>
    <w:pPr>
      <w:spacing w:before="960"/>
    </w:pPr>
  </w:style>
  <w:style w:type="paragraph" w:customStyle="1" w:styleId="To">
    <w:name w:val="To"/>
    <w:basedOn w:val="Normal"/>
    <w:rsid w:val="0052304E"/>
    <w:pPr>
      <w:spacing w:after="240"/>
    </w:pPr>
  </w:style>
  <w:style w:type="paragraph" w:customStyle="1" w:styleId="Classified">
    <w:name w:val="Classified"/>
    <w:basedOn w:val="Normal"/>
    <w:rsid w:val="0052304E"/>
    <w:pPr>
      <w:spacing w:after="240"/>
    </w:pPr>
    <w:rPr>
      <w:rFonts w:ascii="Arial" w:hAnsi="Arial"/>
      <w:b/>
      <w:color w:val="000000"/>
    </w:rPr>
  </w:style>
  <w:style w:type="paragraph" w:styleId="EnvelopeAddress">
    <w:name w:val="envelope address"/>
    <w:basedOn w:val="Normal"/>
    <w:rsid w:val="0052304E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"/>
    <w:rsid w:val="0052304E"/>
    <w:rPr>
      <w:sz w:val="20"/>
    </w:rPr>
  </w:style>
  <w:style w:type="paragraph" w:customStyle="1" w:styleId="Dist">
    <w:name w:val="Dist"/>
    <w:basedOn w:val="Normal"/>
    <w:rsid w:val="0052304E"/>
    <w:pPr>
      <w:keepNext/>
      <w:tabs>
        <w:tab w:val="right" w:pos="9360"/>
      </w:tabs>
    </w:pPr>
    <w:rPr>
      <w:vanish/>
      <w:sz w:val="20"/>
    </w:rPr>
  </w:style>
  <w:style w:type="paragraph" w:customStyle="1" w:styleId="DocName">
    <w:name w:val="DocName"/>
    <w:basedOn w:val="Normal"/>
    <w:rsid w:val="0052304E"/>
    <w:pPr>
      <w:keepNext/>
      <w:tabs>
        <w:tab w:val="right" w:pos="9360"/>
      </w:tabs>
    </w:pPr>
    <w:rPr>
      <w:vanish/>
      <w:sz w:val="20"/>
    </w:rPr>
  </w:style>
  <w:style w:type="paragraph" w:customStyle="1" w:styleId="Contact">
    <w:name w:val="Contact"/>
    <w:basedOn w:val="Normal"/>
    <w:rsid w:val="0052304E"/>
    <w:pPr>
      <w:keepNext/>
      <w:tabs>
        <w:tab w:val="right" w:pos="9360"/>
      </w:tabs>
    </w:pPr>
    <w:rPr>
      <w:vanish/>
      <w:sz w:val="20"/>
    </w:rPr>
  </w:style>
  <w:style w:type="paragraph" w:styleId="Salutation">
    <w:name w:val="Salutation"/>
    <w:basedOn w:val="Normal"/>
    <w:next w:val="Normal"/>
    <w:link w:val="SalutationChar"/>
    <w:rsid w:val="0052304E"/>
    <w:pPr>
      <w:spacing w:after="240"/>
    </w:pPr>
  </w:style>
  <w:style w:type="paragraph" w:customStyle="1" w:styleId="Signatory">
    <w:name w:val="Signatory"/>
    <w:basedOn w:val="Closing"/>
    <w:rsid w:val="0052304E"/>
    <w:pPr>
      <w:spacing w:before="720"/>
    </w:pPr>
  </w:style>
  <w:style w:type="paragraph" w:customStyle="1" w:styleId="pc">
    <w:name w:val="pc"/>
    <w:basedOn w:val="Normal"/>
    <w:rsid w:val="0052304E"/>
    <w:pPr>
      <w:spacing w:before="240"/>
      <w:ind w:left="720" w:hanging="720"/>
    </w:pPr>
  </w:style>
  <w:style w:type="paragraph" w:customStyle="1" w:styleId="bpc">
    <w:name w:val="bpc"/>
    <w:basedOn w:val="Normal"/>
    <w:rsid w:val="0052304E"/>
    <w:pPr>
      <w:spacing w:before="240"/>
      <w:ind w:left="720" w:hanging="720"/>
    </w:pPr>
    <w:rPr>
      <w:vanish/>
    </w:rPr>
  </w:style>
  <w:style w:type="character" w:styleId="PageNumber">
    <w:name w:val="page number"/>
    <w:basedOn w:val="DefaultParagraphFont"/>
    <w:rsid w:val="0052304E"/>
  </w:style>
  <w:style w:type="paragraph" w:styleId="BodyText">
    <w:name w:val="Body Text"/>
    <w:basedOn w:val="Normal"/>
    <w:link w:val="BodyTextChar"/>
    <w:rsid w:val="0052304E"/>
    <w:pPr>
      <w:spacing w:after="240"/>
    </w:pPr>
  </w:style>
  <w:style w:type="paragraph" w:customStyle="1" w:styleId="DoNotDelete">
    <w:name w:val="DoNotDelete"/>
    <w:basedOn w:val="bpc"/>
    <w:rsid w:val="0052304E"/>
    <w:pPr>
      <w:spacing w:before="0"/>
    </w:pPr>
    <w:rPr>
      <w:vanish w:val="0"/>
      <w:sz w:val="2"/>
    </w:rPr>
  </w:style>
  <w:style w:type="paragraph" w:styleId="BalloonText">
    <w:name w:val="Balloon Text"/>
    <w:basedOn w:val="Normal"/>
    <w:link w:val="BalloonTextChar"/>
    <w:rsid w:val="00993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93D4D"/>
    <w:rPr>
      <w:rFonts w:ascii="Tahoma" w:hAnsi="Tahoma" w:cs="Tahoma"/>
      <w:sz w:val="16"/>
      <w:szCs w:val="16"/>
      <w:lang w:val="en-GB" w:eastAsia="en-US"/>
    </w:rPr>
  </w:style>
  <w:style w:type="character" w:customStyle="1" w:styleId="SalutationChar">
    <w:name w:val="Salutation Char"/>
    <w:basedOn w:val="DefaultParagraphFont"/>
    <w:link w:val="Salutation"/>
    <w:rsid w:val="009A2C11"/>
    <w:rPr>
      <w:sz w:val="24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9A2C11"/>
    <w:rPr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20FDAAEA1AE44887550B119E9BD5A8" ma:contentTypeVersion="0" ma:contentTypeDescription="Create a new document." ma:contentTypeScope="" ma:versionID="51c801659fc938ffd01449aeda6f2a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d30f9570d50f077e0749dd7c3e0c5b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.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EAECF7-9B47-48C0-B397-BCA94075C4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2FB205-3FEE-4476-9601-F54FB3CE08E2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EFC090E-D007-4C39-ACEE-20284E5B4E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[Signatory]</Manager>
  <Company>BC Timber Sales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10005-40</dc:subject>
  <dc:creator>trkerby</dc:creator>
  <cp:keywords>Version 2003</cp:keywords>
  <dc:description>To: [To]</dc:description>
  <cp:lastModifiedBy>Peters, Stephanie X FLNR:EX</cp:lastModifiedBy>
  <cp:revision>3</cp:revision>
  <cp:lastPrinted>2018-01-10T16:20:00Z</cp:lastPrinted>
  <dcterms:created xsi:type="dcterms:W3CDTF">2021-06-15T17:49:00Z</dcterms:created>
  <dcterms:modified xsi:type="dcterms:W3CDTF">2021-08-03T16:35:00Z</dcterms:modified>
  <cp:category>Letter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">
    <vt:lpwstr>To</vt:lpwstr>
  </property>
  <property fmtid="{D5CDD505-2E9C-101B-9397-08002B2CF9AE}" pid="3" name="ContentTypeId">
    <vt:lpwstr>0x0101008420FDAAEA1AE44887550B119E9BD5A8</vt:lpwstr>
  </property>
</Properties>
</file>